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FFD" w:rsidRDefault="00B20FFD" w:rsidP="00B20FFD">
      <w:pPr>
        <w:pStyle w:val="aa"/>
        <w:jc w:val="center"/>
        <w:rPr>
          <w:rFonts w:ascii="PT Astra Serif" w:hAnsi="PT Astra Serif"/>
          <w:b/>
          <w:sz w:val="24"/>
          <w:szCs w:val="24"/>
        </w:rPr>
      </w:pPr>
      <w:bookmarkStart w:id="0" w:name="_GoBack"/>
      <w:bookmarkEnd w:id="0"/>
      <w:r w:rsidRPr="0049447D">
        <w:rPr>
          <w:rFonts w:ascii="PT Astra Serif" w:hAnsi="PT Astra Serif"/>
          <w:b/>
          <w:sz w:val="24"/>
          <w:szCs w:val="24"/>
        </w:rPr>
        <w:t xml:space="preserve">Муниципальный этап ВсОШ по литературе 2023-2024 уч. г.  </w:t>
      </w:r>
    </w:p>
    <w:p w:rsidR="00B20FFD" w:rsidRDefault="00B02E39" w:rsidP="00B20FFD">
      <w:pPr>
        <w:pStyle w:val="aa"/>
        <w:jc w:val="center"/>
        <w:rPr>
          <w:rFonts w:ascii="PT Astra Serif" w:eastAsia="Times New Roman" w:hAnsi="PT Astra Serif" w:cs="Times New Roman"/>
          <w:b/>
          <w:bCs/>
          <w:sz w:val="24"/>
          <w:szCs w:val="24"/>
          <w:lang w:eastAsia="ru-RU" w:bidi="ru-RU"/>
        </w:rPr>
      </w:pPr>
      <w:r w:rsidRPr="0049447D">
        <w:rPr>
          <w:rFonts w:ascii="PT Astra Serif" w:eastAsia="Times New Roman" w:hAnsi="PT Astra Serif" w:cs="Times New Roman"/>
          <w:b/>
          <w:bCs/>
          <w:sz w:val="24"/>
          <w:szCs w:val="24"/>
          <w:lang w:eastAsia="ru-RU" w:bidi="ru-RU"/>
        </w:rPr>
        <w:t xml:space="preserve">Задания </w:t>
      </w:r>
    </w:p>
    <w:p w:rsidR="00B20FFD" w:rsidRPr="0049447D" w:rsidRDefault="00B20FFD" w:rsidP="00B20FFD">
      <w:pPr>
        <w:pStyle w:val="aa"/>
        <w:jc w:val="center"/>
        <w:rPr>
          <w:rFonts w:ascii="PT Astra Serif" w:hAnsi="PT Astra Serif"/>
          <w:b/>
          <w:sz w:val="24"/>
          <w:szCs w:val="24"/>
        </w:rPr>
      </w:pPr>
      <w:r w:rsidRPr="0049447D">
        <w:rPr>
          <w:rFonts w:ascii="PT Astra Serif" w:hAnsi="PT Astra Serif"/>
          <w:b/>
          <w:sz w:val="24"/>
          <w:szCs w:val="24"/>
        </w:rPr>
        <w:t>8 класс</w:t>
      </w:r>
    </w:p>
    <w:p w:rsidR="0049447D" w:rsidRPr="0049447D" w:rsidRDefault="0049447D" w:rsidP="0049447D">
      <w:pPr>
        <w:spacing w:after="0" w:line="240" w:lineRule="auto"/>
        <w:jc w:val="both"/>
        <w:rPr>
          <w:rFonts w:ascii="PT Astra Serif" w:hAnsi="PT Astra Serif" w:cs="Times New Roman"/>
          <w:b/>
          <w:sz w:val="24"/>
          <w:szCs w:val="24"/>
        </w:rPr>
      </w:pPr>
      <w:r w:rsidRPr="0049447D">
        <w:rPr>
          <w:rFonts w:ascii="PT Astra Serif" w:hAnsi="PT Astra Serif" w:cs="Times New Roman"/>
          <w:b/>
          <w:sz w:val="24"/>
          <w:szCs w:val="24"/>
        </w:rPr>
        <w:t>Общее время выполнения работы - 180 минут (3 часа)</w:t>
      </w:r>
    </w:p>
    <w:p w:rsidR="006A27B3" w:rsidRPr="0049447D" w:rsidRDefault="0049447D" w:rsidP="0049447D">
      <w:pPr>
        <w:spacing w:after="0" w:line="240" w:lineRule="auto"/>
        <w:jc w:val="both"/>
        <w:rPr>
          <w:rFonts w:ascii="PT Astra Serif" w:hAnsi="PT Astra Serif" w:cs="Times New Roman"/>
          <w:sz w:val="24"/>
          <w:szCs w:val="24"/>
        </w:rPr>
      </w:pPr>
      <w:r w:rsidRPr="0049447D">
        <w:rPr>
          <w:rFonts w:ascii="PT Astra Serif" w:hAnsi="PT Astra Serif" w:cs="Times New Roman"/>
          <w:b/>
          <w:sz w:val="24"/>
          <w:szCs w:val="24"/>
        </w:rPr>
        <w:t>Максимальное количество баллов – 100 баллов</w:t>
      </w:r>
    </w:p>
    <w:p w:rsidR="0049447D" w:rsidRPr="0049447D" w:rsidRDefault="0049447D" w:rsidP="0049447D">
      <w:pPr>
        <w:pStyle w:val="a6"/>
        <w:widowControl w:val="0"/>
        <w:numPr>
          <w:ilvl w:val="0"/>
          <w:numId w:val="2"/>
        </w:numPr>
        <w:autoSpaceDE w:val="0"/>
        <w:autoSpaceDN w:val="0"/>
        <w:spacing w:after="0" w:line="240" w:lineRule="auto"/>
        <w:jc w:val="both"/>
        <w:outlineLvl w:val="1"/>
        <w:rPr>
          <w:rFonts w:ascii="PT Astra Serif" w:hAnsi="PT Astra Serif" w:cs="Times New Roman"/>
          <w:b/>
          <w:sz w:val="24"/>
          <w:szCs w:val="24"/>
        </w:rPr>
      </w:pPr>
      <w:r>
        <w:rPr>
          <w:rFonts w:ascii="PT Astra Serif" w:hAnsi="PT Astra Serif" w:cs="Times New Roman"/>
          <w:b/>
          <w:sz w:val="24"/>
          <w:szCs w:val="24"/>
        </w:rPr>
        <w:t>Аналитическое задание</w:t>
      </w:r>
    </w:p>
    <w:p w:rsidR="00AE1E60" w:rsidRPr="0049447D" w:rsidRDefault="00AE1E60" w:rsidP="0049447D">
      <w:pPr>
        <w:widowControl w:val="0"/>
        <w:autoSpaceDE w:val="0"/>
        <w:autoSpaceDN w:val="0"/>
        <w:spacing w:after="0" w:line="240" w:lineRule="auto"/>
        <w:ind w:left="116"/>
        <w:jc w:val="both"/>
        <w:outlineLvl w:val="1"/>
        <w:rPr>
          <w:rFonts w:ascii="PT Astra Serif" w:eastAsia="Times New Roman" w:hAnsi="PT Astra Serif" w:cs="Times New Roman"/>
          <w:bCs/>
          <w:sz w:val="24"/>
          <w:szCs w:val="24"/>
          <w:lang w:eastAsia="ru-RU" w:bidi="ru-RU"/>
        </w:rPr>
      </w:pPr>
      <w:r w:rsidRPr="0049447D">
        <w:rPr>
          <w:rFonts w:ascii="PT Astra Serif" w:eastAsia="Times New Roman" w:hAnsi="PT Astra Serif" w:cs="Times New Roman"/>
          <w:b/>
          <w:bCs/>
          <w:sz w:val="24"/>
          <w:szCs w:val="24"/>
          <w:lang w:eastAsia="ru-RU" w:bidi="ru-RU"/>
        </w:rPr>
        <w:t xml:space="preserve">Это задание содержит два варианта. Выберите </w:t>
      </w:r>
      <w:r w:rsidRPr="0049447D">
        <w:rPr>
          <w:rFonts w:ascii="PT Astra Serif" w:eastAsia="Times New Roman" w:hAnsi="PT Astra Serif" w:cs="Times New Roman"/>
          <w:b/>
          <w:bCs/>
          <w:sz w:val="24"/>
          <w:szCs w:val="24"/>
          <w:u w:val="single"/>
          <w:lang w:eastAsia="ru-RU" w:bidi="ru-RU"/>
        </w:rPr>
        <w:t>ТОЛЬКО ОДИН</w:t>
      </w:r>
      <w:r w:rsidRPr="0049447D">
        <w:rPr>
          <w:rFonts w:ascii="PT Astra Serif" w:eastAsia="Times New Roman" w:hAnsi="PT Astra Serif" w:cs="Times New Roman"/>
          <w:b/>
          <w:bCs/>
          <w:sz w:val="24"/>
          <w:szCs w:val="24"/>
          <w:lang w:eastAsia="ru-RU" w:bidi="ru-RU"/>
        </w:rPr>
        <w:t xml:space="preserve"> из них.</w:t>
      </w:r>
    </w:p>
    <w:p w:rsidR="00AE1E60" w:rsidRPr="0049447D" w:rsidRDefault="00AE1E60" w:rsidP="0049447D">
      <w:pPr>
        <w:widowControl w:val="0"/>
        <w:autoSpaceDE w:val="0"/>
        <w:autoSpaceDN w:val="0"/>
        <w:spacing w:after="0" w:line="240" w:lineRule="auto"/>
        <w:ind w:left="116"/>
        <w:jc w:val="both"/>
        <w:outlineLvl w:val="1"/>
        <w:rPr>
          <w:rFonts w:ascii="PT Astra Serif" w:eastAsia="Times New Roman" w:hAnsi="PT Astra Serif" w:cs="Times New Roman"/>
          <w:bCs/>
          <w:sz w:val="24"/>
          <w:szCs w:val="24"/>
          <w:lang w:eastAsia="ru-RU" w:bidi="ru-RU"/>
        </w:rPr>
      </w:pPr>
      <w:r w:rsidRPr="0049447D">
        <w:rPr>
          <w:rFonts w:ascii="PT Astra Serif" w:eastAsia="Times New Roman" w:hAnsi="PT Astra Serif" w:cs="Times New Roman"/>
          <w:b/>
          <w:bCs/>
          <w:sz w:val="24"/>
          <w:szCs w:val="24"/>
          <w:lang w:eastAsia="ru-RU" w:bidi="ru-RU"/>
        </w:rPr>
        <w:t>Вариант 1.</w:t>
      </w:r>
      <w:r w:rsidRPr="0049447D">
        <w:rPr>
          <w:rFonts w:ascii="PT Astra Serif" w:eastAsia="Times New Roman" w:hAnsi="PT Astra Serif" w:cs="Times New Roman"/>
          <w:bCs/>
          <w:sz w:val="24"/>
          <w:szCs w:val="24"/>
          <w:lang w:eastAsia="ru-RU" w:bidi="ru-RU"/>
        </w:rPr>
        <w:t xml:space="preserve"> Прозаический текст.</w:t>
      </w:r>
    </w:p>
    <w:p w:rsidR="00AE1E60" w:rsidRPr="0049447D" w:rsidRDefault="00AE1E60" w:rsidP="0049447D">
      <w:pPr>
        <w:widowControl w:val="0"/>
        <w:autoSpaceDE w:val="0"/>
        <w:autoSpaceDN w:val="0"/>
        <w:spacing w:after="0" w:line="240" w:lineRule="auto"/>
        <w:ind w:left="116"/>
        <w:jc w:val="both"/>
        <w:outlineLvl w:val="1"/>
        <w:rPr>
          <w:rFonts w:ascii="PT Astra Serif" w:eastAsia="Times New Roman" w:hAnsi="PT Astra Serif" w:cs="Times New Roman"/>
          <w:bCs/>
          <w:sz w:val="24"/>
          <w:szCs w:val="24"/>
          <w:lang w:eastAsia="ru-RU" w:bidi="ru-RU"/>
        </w:rPr>
      </w:pPr>
      <w:r w:rsidRPr="0049447D">
        <w:rPr>
          <w:rFonts w:ascii="PT Astra Serif" w:eastAsia="Times New Roman" w:hAnsi="PT Astra Serif" w:cs="Times New Roman"/>
          <w:bCs/>
          <w:sz w:val="24"/>
          <w:szCs w:val="24"/>
          <w:lang w:eastAsia="ru-RU" w:bidi="ru-RU"/>
        </w:rPr>
        <w:t>Отвечая на вопросы, напишите связный текст</w:t>
      </w:r>
      <w:r w:rsidR="00B12ED5">
        <w:rPr>
          <w:rFonts w:ascii="PT Astra Serif" w:eastAsia="Times New Roman" w:hAnsi="PT Astra Serif" w:cs="Times New Roman"/>
          <w:bCs/>
          <w:sz w:val="24"/>
          <w:szCs w:val="24"/>
          <w:lang w:eastAsia="ru-RU" w:bidi="ru-RU"/>
        </w:rPr>
        <w:t>.</w:t>
      </w:r>
      <w:r w:rsidRPr="0049447D">
        <w:rPr>
          <w:rFonts w:ascii="PT Astra Serif" w:eastAsia="Times New Roman" w:hAnsi="PT Astra Serif" w:cs="Times New Roman"/>
          <w:bCs/>
          <w:sz w:val="24"/>
          <w:szCs w:val="24"/>
          <w:lang w:eastAsia="ru-RU" w:bidi="ru-RU"/>
        </w:rPr>
        <w:t xml:space="preserve"> Реком</w:t>
      </w:r>
      <w:r w:rsidR="00BF3541" w:rsidRPr="0049447D">
        <w:rPr>
          <w:rFonts w:ascii="PT Astra Serif" w:eastAsia="Times New Roman" w:hAnsi="PT Astra Serif" w:cs="Times New Roman"/>
          <w:bCs/>
          <w:sz w:val="24"/>
          <w:szCs w:val="24"/>
          <w:lang w:eastAsia="ru-RU" w:bidi="ru-RU"/>
        </w:rPr>
        <w:t>ендуемый объём – 200</w:t>
      </w:r>
      <w:r w:rsidR="0049447D">
        <w:rPr>
          <w:rFonts w:ascii="PT Astra Serif" w:eastAsia="Times New Roman" w:hAnsi="PT Astra Serif" w:cs="Times New Roman"/>
          <w:bCs/>
          <w:sz w:val="24"/>
          <w:szCs w:val="24"/>
          <w:lang w:eastAsia="ru-RU" w:bidi="ru-RU"/>
        </w:rPr>
        <w:t>-</w:t>
      </w:r>
      <w:r w:rsidR="00BF3541" w:rsidRPr="0049447D">
        <w:rPr>
          <w:rFonts w:ascii="PT Astra Serif" w:eastAsia="Times New Roman" w:hAnsi="PT Astra Serif" w:cs="Times New Roman"/>
          <w:bCs/>
          <w:sz w:val="24"/>
          <w:szCs w:val="24"/>
          <w:lang w:eastAsia="ru-RU" w:bidi="ru-RU"/>
        </w:rPr>
        <w:t xml:space="preserve">250 слов. </w:t>
      </w:r>
      <w:r w:rsidRPr="0049447D">
        <w:rPr>
          <w:rFonts w:ascii="PT Astra Serif" w:eastAsia="Times New Roman" w:hAnsi="PT Astra Serif" w:cs="Times New Roman"/>
          <w:bCs/>
          <w:sz w:val="24"/>
          <w:szCs w:val="24"/>
          <w:lang w:eastAsia="ru-RU" w:bidi="ru-RU"/>
        </w:rPr>
        <w:t>Указание на объём условно, считать слова не нужно.</w:t>
      </w:r>
    </w:p>
    <w:p w:rsidR="00BC3CE1" w:rsidRPr="0049447D" w:rsidRDefault="00BC3CE1" w:rsidP="0049447D">
      <w:pPr>
        <w:spacing w:after="0" w:line="240" w:lineRule="auto"/>
        <w:jc w:val="center"/>
        <w:rPr>
          <w:rFonts w:ascii="PT Astra Serif" w:hAnsi="PT Astra Serif" w:cs="Times New Roman"/>
          <w:b/>
          <w:sz w:val="24"/>
          <w:szCs w:val="24"/>
        </w:rPr>
      </w:pPr>
      <w:r w:rsidRPr="0049447D">
        <w:rPr>
          <w:rFonts w:ascii="PT Astra Serif" w:hAnsi="PT Astra Serif" w:cs="Times New Roman"/>
          <w:b/>
          <w:sz w:val="24"/>
          <w:szCs w:val="24"/>
        </w:rPr>
        <w:t>Даниэль Пеннак</w:t>
      </w:r>
      <w:r w:rsidRPr="0049447D">
        <w:rPr>
          <w:rStyle w:val="a9"/>
          <w:rFonts w:ascii="PT Astra Serif" w:hAnsi="PT Astra Serif" w:cs="Times New Roman"/>
          <w:b/>
          <w:sz w:val="24"/>
          <w:szCs w:val="24"/>
        </w:rPr>
        <w:footnoteReference w:id="1"/>
      </w:r>
    </w:p>
    <w:p w:rsidR="00544E0C" w:rsidRPr="0049447D" w:rsidRDefault="00544E0C" w:rsidP="00B12ED5">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***Но на следующее утро первое, что видит волк, едва проснувшись, тот же мальчик,</w:t>
      </w:r>
      <w:r w:rsidR="00BC3CE1" w:rsidRPr="0049447D">
        <w:rPr>
          <w:rFonts w:ascii="PT Astra Serif" w:hAnsi="PT Astra Serif" w:cs="Times New Roman"/>
          <w:sz w:val="24"/>
          <w:szCs w:val="24"/>
        </w:rPr>
        <w:t xml:space="preserve"> </w:t>
      </w:r>
      <w:r w:rsidRPr="0049447D">
        <w:rPr>
          <w:rFonts w:ascii="PT Astra Serif" w:hAnsi="PT Astra Serif" w:cs="Times New Roman"/>
          <w:sz w:val="24"/>
          <w:szCs w:val="24"/>
        </w:rPr>
        <w:t>стоящий перед вольерой на том же самом месте. Волк чуть не подскочил.</w:t>
      </w:r>
    </w:p>
    <w:p w:rsidR="00544E0C" w:rsidRPr="0049447D" w:rsidRDefault="00544E0C" w:rsidP="00B12ED5">
      <w:pPr>
        <w:spacing w:after="0" w:line="240" w:lineRule="auto"/>
        <w:ind w:firstLine="426"/>
        <w:jc w:val="both"/>
        <w:rPr>
          <w:rFonts w:ascii="PT Astra Serif" w:hAnsi="PT Astra Serif" w:cs="Times New Roman"/>
          <w:sz w:val="24"/>
          <w:szCs w:val="24"/>
        </w:rPr>
      </w:pPr>
      <w:r w:rsidRPr="0049447D">
        <w:rPr>
          <w:rFonts w:ascii="PT Astra Serif" w:hAnsi="PT Astra Serif" w:cs="Times New Roman"/>
          <w:sz w:val="24"/>
          <w:szCs w:val="24"/>
        </w:rPr>
        <w:t>Ночевал он здесь, что ли?!</w:t>
      </w:r>
    </w:p>
    <w:p w:rsidR="00544E0C" w:rsidRPr="0049447D" w:rsidRDefault="00544E0C" w:rsidP="0049447D">
      <w:pPr>
        <w:spacing w:after="0" w:line="240" w:lineRule="auto"/>
        <w:ind w:firstLine="426"/>
        <w:jc w:val="both"/>
        <w:rPr>
          <w:rFonts w:ascii="PT Astra Serif" w:hAnsi="PT Astra Serif" w:cs="Times New Roman"/>
          <w:sz w:val="24"/>
          <w:szCs w:val="24"/>
        </w:rPr>
      </w:pPr>
      <w:r w:rsidRPr="0049447D">
        <w:rPr>
          <w:rFonts w:ascii="PT Astra Serif" w:hAnsi="PT Astra Serif" w:cs="Times New Roman"/>
          <w:sz w:val="24"/>
          <w:szCs w:val="24"/>
        </w:rPr>
        <w:t>Он вовремя совладал с собой и снова зашагал как ни в чем не бывало.</w:t>
      </w:r>
    </w:p>
    <w:p w:rsidR="00BC3CE1" w:rsidRPr="0049447D" w:rsidRDefault="00544E0C"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И вот уже час, как волк шагает. Вот уже час, как глаза мальчика не отрываются от</w:t>
      </w:r>
      <w:r w:rsidR="00BC3CE1" w:rsidRPr="0049447D">
        <w:rPr>
          <w:rFonts w:ascii="PT Astra Serif" w:hAnsi="PT Astra Serif" w:cs="Times New Roman"/>
          <w:sz w:val="24"/>
          <w:szCs w:val="24"/>
        </w:rPr>
        <w:t xml:space="preserve"> </w:t>
      </w:r>
      <w:r w:rsidRPr="0049447D">
        <w:rPr>
          <w:rFonts w:ascii="PT Astra Serif" w:hAnsi="PT Astra Serif" w:cs="Times New Roman"/>
          <w:sz w:val="24"/>
          <w:szCs w:val="24"/>
        </w:rPr>
        <w:t>него. Голубая шерсть волка задевает о сетку. Мышцы его перекатываются под зимним</w:t>
      </w:r>
      <w:r w:rsidR="00BC3CE1" w:rsidRPr="0049447D">
        <w:rPr>
          <w:rFonts w:ascii="PT Astra Serif" w:hAnsi="PT Astra Serif" w:cs="Times New Roman"/>
          <w:sz w:val="24"/>
          <w:szCs w:val="24"/>
        </w:rPr>
        <w:t xml:space="preserve"> </w:t>
      </w:r>
      <w:r w:rsidRPr="0049447D">
        <w:rPr>
          <w:rFonts w:ascii="PT Astra Serif" w:hAnsi="PT Astra Serif" w:cs="Times New Roman"/>
          <w:sz w:val="24"/>
          <w:szCs w:val="24"/>
        </w:rPr>
        <w:t>мехом. Голубой волк шагает, словно и не собирается останавливаться. Словно возвращается</w:t>
      </w:r>
      <w:r w:rsidR="00BC3CE1" w:rsidRPr="0049447D">
        <w:rPr>
          <w:rFonts w:ascii="PT Astra Serif" w:hAnsi="PT Astra Serif" w:cs="Times New Roman"/>
          <w:sz w:val="24"/>
          <w:szCs w:val="24"/>
        </w:rPr>
        <w:t xml:space="preserve"> </w:t>
      </w:r>
      <w:r w:rsidRPr="0049447D">
        <w:rPr>
          <w:rFonts w:ascii="PT Astra Serif" w:hAnsi="PT Astra Serif" w:cs="Times New Roman"/>
          <w:sz w:val="24"/>
          <w:szCs w:val="24"/>
        </w:rPr>
        <w:t>домой, туда, на Аляску. «Полярный волк» — так написано на жестяной табличке,</w:t>
      </w:r>
      <w:r w:rsidR="00BC3CE1" w:rsidRPr="0049447D">
        <w:rPr>
          <w:rFonts w:ascii="PT Astra Serif" w:hAnsi="PT Astra Serif" w:cs="Times New Roman"/>
          <w:sz w:val="24"/>
          <w:szCs w:val="24"/>
        </w:rPr>
        <w:t xml:space="preserve"> прицепленной к сетке. Там же карта севера Канады, на которой один участок закрашен красным для наглядности. Полярный волк, Бесплодные Земли. Его лапы ступают совершенно бесшумно. Он ходит из конца в конец вольеры. Ни дать ни взять беззвучный маятник огромных часов. И глаза мальчика тоже движутся, медленно, словно он следит за теннисной партией в замедленной съемке.</w:t>
      </w:r>
    </w:p>
    <w:p w:rsidR="00BC3CE1" w:rsidRPr="0049447D" w:rsidRDefault="00BC3CE1" w:rsidP="0049447D">
      <w:pPr>
        <w:spacing w:after="0" w:line="240" w:lineRule="auto"/>
        <w:ind w:firstLine="567"/>
        <w:jc w:val="both"/>
        <w:rPr>
          <w:rFonts w:ascii="PT Astra Serif" w:hAnsi="PT Astra Serif" w:cs="Times New Roman"/>
          <w:sz w:val="24"/>
          <w:szCs w:val="24"/>
        </w:rPr>
      </w:pPr>
      <w:r w:rsidRPr="0049447D">
        <w:rPr>
          <w:rFonts w:ascii="PT Astra Serif" w:hAnsi="PT Astra Serif" w:cs="Times New Roman"/>
          <w:sz w:val="24"/>
          <w:szCs w:val="24"/>
        </w:rPr>
        <w:t>Неужели я ему так интересен?</w:t>
      </w:r>
    </w:p>
    <w:p w:rsidR="00BC3CE1" w:rsidRPr="0049447D" w:rsidRDefault="00BC3CE1" w:rsidP="005F4872">
      <w:pPr>
        <w:spacing w:after="0" w:line="240" w:lineRule="auto"/>
        <w:ind w:firstLine="567"/>
        <w:jc w:val="both"/>
        <w:rPr>
          <w:rFonts w:ascii="PT Astra Serif" w:hAnsi="PT Astra Serif" w:cs="Times New Roman"/>
          <w:sz w:val="24"/>
          <w:szCs w:val="24"/>
        </w:rPr>
      </w:pPr>
      <w:r w:rsidRPr="0049447D">
        <w:rPr>
          <w:rFonts w:ascii="PT Astra Serif" w:hAnsi="PT Astra Serif" w:cs="Times New Roman"/>
          <w:sz w:val="24"/>
          <w:szCs w:val="24"/>
        </w:rPr>
        <w:t>Волк хмурится. По морде его проходит рябь. Он злится на себя за то, что задается всеми этими вопросами по поводу мальчика. Он давно уже поклялся никогда больше не интересоваться людьми.</w:t>
      </w:r>
    </w:p>
    <w:p w:rsidR="00BC3CE1" w:rsidRPr="0049447D" w:rsidRDefault="00BC3CE1" w:rsidP="0049447D">
      <w:pPr>
        <w:spacing w:after="0" w:line="240" w:lineRule="auto"/>
        <w:ind w:firstLine="567"/>
        <w:jc w:val="both"/>
        <w:rPr>
          <w:rFonts w:ascii="PT Astra Serif" w:hAnsi="PT Astra Serif" w:cs="Times New Roman"/>
          <w:sz w:val="24"/>
          <w:szCs w:val="24"/>
        </w:rPr>
      </w:pPr>
      <w:r w:rsidRPr="0049447D">
        <w:rPr>
          <w:rFonts w:ascii="PT Astra Serif" w:hAnsi="PT Astra Serif" w:cs="Times New Roman"/>
          <w:sz w:val="24"/>
          <w:szCs w:val="24"/>
        </w:rPr>
        <w:t>И ни разу за десять лет он не нарушил клятву: людям ни единой мысли, ни единого взгляда, ничего. Ни детям, которые валяют дурака перед его клеткой, ни служителю, который издали бросает ему мясо, ни художникам, которые приходят рисовать его по воскресеньям, ни дурам-мамашам, которые указывают на него малышам, приговаривая:</w:t>
      </w:r>
    </w:p>
    <w:p w:rsidR="00BC3CE1" w:rsidRPr="0049447D" w:rsidRDefault="00BC3CE1" w:rsidP="005F4872">
      <w:pPr>
        <w:spacing w:after="0" w:line="240" w:lineRule="auto"/>
        <w:ind w:firstLine="567"/>
        <w:jc w:val="both"/>
        <w:rPr>
          <w:rFonts w:ascii="PT Astra Serif" w:hAnsi="PT Astra Serif" w:cs="Times New Roman"/>
          <w:sz w:val="24"/>
          <w:szCs w:val="24"/>
        </w:rPr>
      </w:pPr>
      <w:r w:rsidRPr="0049447D">
        <w:rPr>
          <w:rFonts w:ascii="PT Astra Serif" w:hAnsi="PT Astra Serif" w:cs="Times New Roman"/>
          <w:sz w:val="24"/>
          <w:szCs w:val="24"/>
        </w:rPr>
        <w:t>Видишь, вот он, волк, будешь плохо себя вести, он тебя заберет! Никому и ничего. Даже лучшему из людей грош цена! Так всегда говорила мать волка Черное Пламя.</w:t>
      </w:r>
    </w:p>
    <w:p w:rsidR="00BC3CE1" w:rsidRPr="0049447D" w:rsidRDefault="00BC3CE1" w:rsidP="0049447D">
      <w:pPr>
        <w:spacing w:after="0" w:line="240" w:lineRule="auto"/>
        <w:ind w:firstLine="567"/>
        <w:jc w:val="both"/>
        <w:rPr>
          <w:rFonts w:ascii="PT Astra Serif" w:hAnsi="PT Astra Serif" w:cs="Times New Roman"/>
          <w:sz w:val="24"/>
          <w:szCs w:val="24"/>
        </w:rPr>
      </w:pPr>
      <w:r w:rsidRPr="0049447D">
        <w:rPr>
          <w:rFonts w:ascii="PT Astra Serif" w:hAnsi="PT Astra Serif" w:cs="Times New Roman"/>
          <w:sz w:val="24"/>
          <w:szCs w:val="24"/>
        </w:rPr>
        <w:t>До прошлой недели волк иногда прерывал свое хождение. Они с волчицей усаживались лицом к посетителям. И было полное впечатление, что они никого не видят!</w:t>
      </w:r>
    </w:p>
    <w:p w:rsidR="00BC3CE1" w:rsidRPr="0049447D" w:rsidRDefault="00BC3CE1" w:rsidP="005F4872">
      <w:pPr>
        <w:spacing w:after="0" w:line="240" w:lineRule="auto"/>
        <w:ind w:firstLine="426"/>
        <w:jc w:val="both"/>
        <w:rPr>
          <w:rFonts w:ascii="PT Astra Serif" w:hAnsi="PT Astra Serif" w:cs="Times New Roman"/>
          <w:sz w:val="24"/>
          <w:szCs w:val="24"/>
        </w:rPr>
      </w:pPr>
      <w:r w:rsidRPr="0049447D">
        <w:rPr>
          <w:rFonts w:ascii="PT Astra Serif" w:hAnsi="PT Astra Serif" w:cs="Times New Roman"/>
          <w:sz w:val="24"/>
          <w:szCs w:val="24"/>
        </w:rPr>
        <w:t>Волк и волчица смотрели в пространство перед собой. Они смотрели сквозь людей. Таким взглядом, что те чувствовали себя так, словно их и нет. Очень неприятное ощущение. Куда они уставились? Что они там видят?</w:t>
      </w:r>
    </w:p>
    <w:p w:rsidR="00BC3CE1" w:rsidRPr="0049447D" w:rsidRDefault="00BC3CE1" w:rsidP="0049447D">
      <w:pPr>
        <w:spacing w:after="0" w:line="240" w:lineRule="auto"/>
        <w:ind w:firstLine="426"/>
        <w:jc w:val="both"/>
        <w:rPr>
          <w:rFonts w:ascii="PT Astra Serif" w:hAnsi="PT Astra Serif" w:cs="Times New Roman"/>
          <w:sz w:val="24"/>
          <w:szCs w:val="24"/>
        </w:rPr>
      </w:pPr>
      <w:r w:rsidRPr="0049447D">
        <w:rPr>
          <w:rFonts w:ascii="PT Astra Serif" w:hAnsi="PT Astra Serif" w:cs="Times New Roman"/>
          <w:sz w:val="24"/>
          <w:szCs w:val="24"/>
        </w:rPr>
        <w:t>А потом волчица умерла (она была серая с белым, как полярная куропатка). С тех пор волк больше не останавливался. Он шагает с утра до вечера, а куски мяса мерзнут вокруг на земле. По ту сторону решетки прямой, как буква i (за точку над i можно считать облачко белого пара), мальчик не сводит с него глаз.</w:t>
      </w:r>
    </w:p>
    <w:p w:rsidR="00BC3CE1" w:rsidRPr="0049447D" w:rsidRDefault="00BC3CE1" w:rsidP="0049447D">
      <w:pPr>
        <w:spacing w:after="0" w:line="240" w:lineRule="auto"/>
        <w:ind w:firstLine="567"/>
        <w:jc w:val="both"/>
        <w:rPr>
          <w:rFonts w:ascii="PT Astra Serif" w:hAnsi="PT Astra Serif" w:cs="Times New Roman"/>
          <w:sz w:val="24"/>
          <w:szCs w:val="24"/>
        </w:rPr>
      </w:pPr>
      <w:r w:rsidRPr="0049447D">
        <w:rPr>
          <w:rFonts w:ascii="PT Astra Serif" w:hAnsi="PT Astra Serif" w:cs="Times New Roman"/>
          <w:sz w:val="24"/>
          <w:szCs w:val="24"/>
        </w:rPr>
        <w:t>Тем хуже для него, решает волк.</w:t>
      </w:r>
    </w:p>
    <w:p w:rsidR="00B02E39" w:rsidRPr="0049447D" w:rsidRDefault="00BC3CE1" w:rsidP="005F4872">
      <w:pPr>
        <w:spacing w:after="0" w:line="240" w:lineRule="auto"/>
        <w:ind w:firstLine="567"/>
        <w:jc w:val="both"/>
        <w:rPr>
          <w:rFonts w:ascii="PT Astra Serif" w:hAnsi="PT Astra Serif" w:cs="Times New Roman"/>
          <w:sz w:val="24"/>
          <w:szCs w:val="24"/>
        </w:rPr>
      </w:pPr>
      <w:r w:rsidRPr="0049447D">
        <w:rPr>
          <w:rFonts w:ascii="PT Astra Serif" w:hAnsi="PT Astra Serif" w:cs="Times New Roman"/>
          <w:sz w:val="24"/>
          <w:szCs w:val="24"/>
        </w:rPr>
        <w:t>И выбрасывает из головы всякую мысль о мальчике.</w:t>
      </w:r>
    </w:p>
    <w:p w:rsidR="00BC3CE1" w:rsidRPr="0049447D" w:rsidRDefault="00BC3CE1" w:rsidP="0049447D">
      <w:pPr>
        <w:spacing w:after="0" w:line="240" w:lineRule="auto"/>
        <w:jc w:val="both"/>
        <w:rPr>
          <w:rFonts w:ascii="PT Astra Serif" w:hAnsi="PT Astra Serif" w:cs="Times New Roman"/>
          <w:sz w:val="24"/>
          <w:szCs w:val="24"/>
        </w:rPr>
      </w:pPr>
    </w:p>
    <w:p w:rsidR="00BC3CE1" w:rsidRPr="0049447D" w:rsidRDefault="00BC3CE1"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 xml:space="preserve">Прочитав текст, </w:t>
      </w:r>
      <w:r w:rsidRPr="0049447D">
        <w:rPr>
          <w:rFonts w:ascii="PT Astra Serif" w:hAnsi="PT Astra Serif" w:cs="Times New Roman"/>
          <w:i/>
          <w:sz w:val="24"/>
          <w:szCs w:val="24"/>
        </w:rPr>
        <w:t>ответьте на вопросы</w:t>
      </w:r>
      <w:r w:rsidRPr="0049447D">
        <w:rPr>
          <w:rFonts w:ascii="PT Astra Serif" w:hAnsi="PT Astra Serif" w:cs="Times New Roman"/>
          <w:sz w:val="24"/>
          <w:szCs w:val="24"/>
        </w:rPr>
        <w:t>. Ответ должен представлять собой связный текст общим объемом не менее 250 слов. В ответе можно использовать не все вопросы.</w:t>
      </w:r>
    </w:p>
    <w:p w:rsidR="00BC3CE1" w:rsidRPr="0049447D" w:rsidRDefault="00BC3CE1"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1. Можно ли назвать этот текст «рассказом»? Кратко обоснуйте свой ответ.</w:t>
      </w:r>
    </w:p>
    <w:p w:rsidR="00BC3CE1" w:rsidRPr="0049447D" w:rsidRDefault="00BC3CE1"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2. Есть ли в этом тексте сюжет? На чём он строится? Каковы его особенности?</w:t>
      </w:r>
    </w:p>
    <w:p w:rsidR="00BC3CE1" w:rsidRPr="0049447D" w:rsidRDefault="00BC3CE1"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lastRenderedPageBreak/>
        <w:t>3. Кто является «героями» в тексте? Как они изображаются? Что можно сказать о героях на основе этого текста?</w:t>
      </w:r>
    </w:p>
    <w:p w:rsidR="00BC3CE1" w:rsidRPr="0049447D" w:rsidRDefault="00BC3CE1"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4. От чьего лица ведется повествование? Выскажите предположение, зачем автор так строит свой текст.</w:t>
      </w:r>
    </w:p>
    <w:p w:rsidR="00AE1E60" w:rsidRPr="0049447D" w:rsidRDefault="00BC3CE1"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5. Как в тексте передаются образы дома и неволи?</w:t>
      </w:r>
    </w:p>
    <w:p w:rsidR="00AE1E60" w:rsidRPr="0049447D" w:rsidRDefault="00AE1E60" w:rsidP="0049447D">
      <w:pPr>
        <w:spacing w:after="0" w:line="240" w:lineRule="auto"/>
        <w:jc w:val="both"/>
        <w:rPr>
          <w:rFonts w:ascii="PT Astra Serif" w:hAnsi="PT Astra Serif" w:cs="Times New Roman"/>
          <w:sz w:val="24"/>
          <w:szCs w:val="24"/>
        </w:rPr>
      </w:pPr>
      <w:r w:rsidRPr="0049447D">
        <w:rPr>
          <w:rFonts w:ascii="PT Astra Serif" w:hAnsi="PT Astra Serif" w:cs="Times New Roman"/>
          <w:b/>
          <w:sz w:val="24"/>
          <w:szCs w:val="24"/>
        </w:rPr>
        <w:t>Вариант 2.</w:t>
      </w:r>
      <w:r w:rsidRPr="0049447D">
        <w:rPr>
          <w:rFonts w:ascii="PT Astra Serif" w:hAnsi="PT Astra Serif" w:cs="Times New Roman"/>
          <w:sz w:val="24"/>
          <w:szCs w:val="24"/>
        </w:rPr>
        <w:t xml:space="preserve"> Поэтический текст.</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Прочитайте стихотворение Александра Межирова. Каким видит поэт мир вокруг себя? Оформите свои впечатления и наблюдения в виде краткого разбора этого стихотворения с элементами литературоведческого анализа.</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 xml:space="preserve">При работе можете опираться на </w:t>
      </w:r>
      <w:r w:rsidR="0049447D">
        <w:rPr>
          <w:rFonts w:ascii="PT Astra Serif" w:hAnsi="PT Astra Serif" w:cs="Times New Roman"/>
          <w:i/>
          <w:sz w:val="24"/>
          <w:szCs w:val="24"/>
        </w:rPr>
        <w:t>следующие вопросы:</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1. Как создается образ снегопада? Меняется ли этот образ? Какие мотивы с ним связаны? Как с образом снегопада связан образ города?</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2. Каким видит мир вокруг себя лирический герой? Как создается образ мира и героя в произведении? Составьте список слов, обозначающих в стихотворении подробности видимого мира: какие из них сохраняют основное предметное значение, а какие становятся знаками переживаний лирического героя? Обоснуйте свое мнение.</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3. Проанализируйте звуковую организацию стихотворения: выделите звуковые повторы, соотнесите значение отмеченных этими повторами слов.</w:t>
      </w:r>
    </w:p>
    <w:p w:rsidR="00CD504F" w:rsidRPr="0049447D" w:rsidRDefault="00B02E39" w:rsidP="00CB725F">
      <w:pPr>
        <w:spacing w:after="0" w:line="240" w:lineRule="auto"/>
        <w:jc w:val="both"/>
        <w:rPr>
          <w:rFonts w:ascii="PT Astra Serif" w:hAnsi="PT Astra Serif" w:cs="Times New Roman"/>
          <w:b/>
          <w:sz w:val="24"/>
          <w:szCs w:val="24"/>
        </w:rPr>
      </w:pPr>
      <w:r w:rsidRPr="0049447D">
        <w:rPr>
          <w:rFonts w:ascii="PT Astra Serif" w:hAnsi="PT Astra Serif" w:cs="Times New Roman"/>
          <w:sz w:val="24"/>
          <w:szCs w:val="24"/>
        </w:rPr>
        <w:t>4. Какие фрагменты текста показались вам особенно выразительными с точки зрения ритмики?</w:t>
      </w:r>
      <w:r w:rsidR="00415B55">
        <w:rPr>
          <w:rFonts w:ascii="PT Astra Serif" w:hAnsi="PT Astra Serif" w:cs="Times New Roman"/>
          <w:sz w:val="24"/>
          <w:szCs w:val="24"/>
        </w:rPr>
        <w:t xml:space="preserve">                                     </w:t>
      </w:r>
      <w:r w:rsidR="00AE1E60" w:rsidRPr="0049447D">
        <w:rPr>
          <w:rFonts w:ascii="PT Astra Serif" w:hAnsi="PT Astra Serif" w:cs="Times New Roman"/>
          <w:b/>
          <w:sz w:val="24"/>
          <w:szCs w:val="24"/>
        </w:rPr>
        <w:t>Александр Межиров</w:t>
      </w:r>
      <w:r w:rsidR="00AE1E60" w:rsidRPr="0049447D">
        <w:rPr>
          <w:rStyle w:val="a9"/>
          <w:rFonts w:ascii="PT Astra Serif" w:hAnsi="PT Astra Serif" w:cs="Times New Roman"/>
          <w:b/>
          <w:sz w:val="24"/>
          <w:szCs w:val="24"/>
        </w:rPr>
        <w:footnoteReference w:id="2"/>
      </w:r>
    </w:p>
    <w:p w:rsidR="00AE1E60" w:rsidRDefault="00AE1E60" w:rsidP="0049447D">
      <w:pPr>
        <w:spacing w:after="0" w:line="240" w:lineRule="auto"/>
        <w:jc w:val="both"/>
        <w:rPr>
          <w:rFonts w:ascii="PT Astra Serif" w:hAnsi="PT Astra Serif" w:cs="Times New Roman"/>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4"/>
        <w:gridCol w:w="5207"/>
      </w:tblGrid>
      <w:tr w:rsidR="00CD504F" w:rsidTr="00CD504F">
        <w:tc>
          <w:tcPr>
            <w:tcW w:w="5341" w:type="dxa"/>
          </w:tcPr>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Тишайший снегопад –</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Дверьми обидно хлопать.</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Посередине дня</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В столице как в селе.</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Тишайший снегопад,</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Закутавшийся в хлопья,</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В обувке пуховой</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Проходит по земле.</w:t>
            </w:r>
          </w:p>
          <w:p w:rsidR="00CD504F" w:rsidRPr="0049447D" w:rsidRDefault="00CD504F" w:rsidP="00CD504F">
            <w:pPr>
              <w:jc w:val="both"/>
              <w:rPr>
                <w:rFonts w:ascii="PT Astra Serif" w:hAnsi="PT Astra Serif" w:cs="Times New Roman"/>
                <w:sz w:val="24"/>
                <w:szCs w:val="24"/>
              </w:rPr>
            </w:pP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Он формами дворов</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На кубы перерезан,</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Он конусами встал</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На площадных кругах,</w:t>
            </w:r>
          </w:p>
          <w:p w:rsidR="00CD504F" w:rsidRPr="0049447D" w:rsidRDefault="00CD504F" w:rsidP="00CD504F">
            <w:pPr>
              <w:jc w:val="both"/>
              <w:rPr>
                <w:rFonts w:ascii="PT Astra Serif" w:hAnsi="PT Astra Serif" w:cs="Times New Roman"/>
                <w:sz w:val="24"/>
                <w:szCs w:val="24"/>
              </w:rPr>
            </w:pPr>
            <w:r w:rsidRPr="0049447D">
              <w:rPr>
                <w:rFonts w:ascii="PT Astra Serif" w:hAnsi="PT Astra Serif" w:cs="Times New Roman"/>
                <w:sz w:val="24"/>
                <w:szCs w:val="24"/>
              </w:rPr>
              <w:t>Он тучами рождён,</w:t>
            </w:r>
          </w:p>
          <w:p w:rsidR="00CD504F" w:rsidRDefault="00CD504F" w:rsidP="0049447D">
            <w:pPr>
              <w:jc w:val="both"/>
              <w:rPr>
                <w:rFonts w:ascii="PT Astra Serif" w:hAnsi="PT Astra Serif" w:cs="Times New Roman"/>
                <w:sz w:val="24"/>
                <w:szCs w:val="24"/>
              </w:rPr>
            </w:pPr>
          </w:p>
        </w:tc>
        <w:tc>
          <w:tcPr>
            <w:tcW w:w="5341" w:type="dxa"/>
          </w:tcPr>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Он пригвождён железом, –</w:t>
            </w: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И всё-таки он кот</w:t>
            </w: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В пуховых сапогах.</w:t>
            </w:r>
          </w:p>
          <w:p w:rsidR="00CD504F" w:rsidRPr="00CD504F" w:rsidRDefault="00CD504F" w:rsidP="00CD504F">
            <w:pPr>
              <w:jc w:val="both"/>
              <w:rPr>
                <w:rFonts w:ascii="PT Astra Serif" w:hAnsi="PT Astra Serif" w:cs="Times New Roman"/>
                <w:sz w:val="24"/>
                <w:szCs w:val="24"/>
              </w:rPr>
            </w:pP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Штандарты на древках,</w:t>
            </w: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Как паруса при штиле.</w:t>
            </w: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Тишайший снегопад</w:t>
            </w: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Посередине дня.</w:t>
            </w: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И я, противник од,</w:t>
            </w: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Пишу в высоком штиле,</w:t>
            </w: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И тает первый снег</w:t>
            </w:r>
          </w:p>
          <w:p w:rsidR="00CD504F" w:rsidRPr="00CD504F" w:rsidRDefault="00CD504F" w:rsidP="00CD504F">
            <w:pPr>
              <w:jc w:val="both"/>
              <w:rPr>
                <w:rFonts w:ascii="PT Astra Serif" w:hAnsi="PT Astra Serif" w:cs="Times New Roman"/>
                <w:sz w:val="24"/>
                <w:szCs w:val="24"/>
              </w:rPr>
            </w:pPr>
            <w:r w:rsidRPr="00CD504F">
              <w:rPr>
                <w:rFonts w:ascii="PT Astra Serif" w:hAnsi="PT Astra Serif" w:cs="Times New Roman"/>
                <w:sz w:val="24"/>
                <w:szCs w:val="24"/>
              </w:rPr>
              <w:t>На сердце у меня.</w:t>
            </w:r>
          </w:p>
          <w:p w:rsidR="00CD504F" w:rsidRPr="00CD504F" w:rsidRDefault="00CD504F" w:rsidP="00CD504F">
            <w:pPr>
              <w:jc w:val="right"/>
              <w:rPr>
                <w:rFonts w:ascii="PT Astra Serif" w:hAnsi="PT Astra Serif" w:cs="Times New Roman"/>
                <w:i/>
                <w:sz w:val="24"/>
                <w:szCs w:val="24"/>
              </w:rPr>
            </w:pPr>
            <w:r w:rsidRPr="00CD504F">
              <w:rPr>
                <w:rFonts w:ascii="PT Astra Serif" w:hAnsi="PT Astra Serif" w:cs="Times New Roman"/>
                <w:i/>
                <w:sz w:val="24"/>
                <w:szCs w:val="24"/>
              </w:rPr>
              <w:t>1974</w:t>
            </w:r>
          </w:p>
        </w:tc>
      </w:tr>
    </w:tbl>
    <w:p w:rsidR="00B02E39" w:rsidRPr="00415B55" w:rsidRDefault="00415B55" w:rsidP="00415B55">
      <w:pPr>
        <w:pStyle w:val="a6"/>
        <w:numPr>
          <w:ilvl w:val="0"/>
          <w:numId w:val="2"/>
        </w:numPr>
        <w:spacing w:after="0" w:line="240" w:lineRule="auto"/>
        <w:jc w:val="both"/>
        <w:rPr>
          <w:rFonts w:ascii="PT Astra Serif" w:hAnsi="PT Astra Serif" w:cs="Times New Roman"/>
          <w:b/>
          <w:sz w:val="24"/>
          <w:szCs w:val="24"/>
        </w:rPr>
      </w:pPr>
      <w:r>
        <w:rPr>
          <w:rFonts w:ascii="PT Astra Serif" w:hAnsi="PT Astra Serif" w:cs="Times New Roman"/>
          <w:b/>
          <w:sz w:val="24"/>
          <w:szCs w:val="24"/>
        </w:rPr>
        <w:t>Творческое задание</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Выступите в роли участника книжной выставки-ярмарки и представьте издательство (издательство придумываете вы), которое специализируется на выпуске книг для детей и подростков. Придумайте название для вашего стенда и дайте обоснование концепции издательства. Составьте перечень из 10 книг, которые представлены на выставке. К каждой книге дайте краткую аннотацию (до 5 предложений), объясняющую выбор издательства (ваш выбор).</w:t>
      </w:r>
    </w:p>
    <w:p w:rsidR="00B02E39" w:rsidRPr="0049447D" w:rsidRDefault="00B02E39" w:rsidP="0049447D">
      <w:pPr>
        <w:spacing w:after="0" w:line="240" w:lineRule="auto"/>
        <w:jc w:val="both"/>
        <w:rPr>
          <w:rFonts w:ascii="PT Astra Serif" w:hAnsi="PT Astra Serif" w:cs="Times New Roman"/>
          <w:i/>
          <w:sz w:val="24"/>
          <w:szCs w:val="24"/>
        </w:rPr>
      </w:pPr>
      <w:r w:rsidRPr="0049447D">
        <w:rPr>
          <w:rFonts w:ascii="PT Astra Serif" w:hAnsi="PT Astra Serif" w:cs="Times New Roman"/>
          <w:i/>
          <w:sz w:val="24"/>
          <w:szCs w:val="24"/>
        </w:rPr>
        <w:t>Дополнительные вопросы:</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1. Продумайте, задачи, которые ставит перед собой издательство, работая с названными вами книгами?</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2. Сформулируйте основную мысль, к которой вы должны подвести посетителей выставки.</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3. Продумайте, как представить книгу, чтобы привлечь внимание читателя.</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4. Подумайте, кого, в чем и как вы будете убеждать своим текстом.</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5. Выберите стиль изложения.</w:t>
      </w:r>
    </w:p>
    <w:p w:rsidR="00B02E39" w:rsidRPr="0049447D" w:rsidRDefault="00B02E39" w:rsidP="0049447D">
      <w:pPr>
        <w:spacing w:after="0" w:line="240" w:lineRule="auto"/>
        <w:jc w:val="both"/>
        <w:rPr>
          <w:rFonts w:ascii="PT Astra Serif" w:hAnsi="PT Astra Serif" w:cs="Times New Roman"/>
          <w:sz w:val="24"/>
          <w:szCs w:val="24"/>
        </w:rPr>
      </w:pPr>
      <w:r w:rsidRPr="0049447D">
        <w:rPr>
          <w:rFonts w:ascii="PT Astra Serif" w:hAnsi="PT Astra Serif" w:cs="Times New Roman"/>
          <w:sz w:val="24"/>
          <w:szCs w:val="24"/>
        </w:rPr>
        <w:t>6. Продумайте композицию выступления; обратите внимание на соразмерность частей.</w:t>
      </w:r>
    </w:p>
    <w:sectPr w:rsidR="00B02E39" w:rsidRPr="0049447D" w:rsidSect="00CD504F">
      <w:footerReference w:type="default" r:id="rId8"/>
      <w:type w:val="continuous"/>
      <w:pgSz w:w="11906" w:h="16838"/>
      <w:pgMar w:top="993"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620" w:rsidRDefault="00423620" w:rsidP="00AE1E60">
      <w:pPr>
        <w:spacing w:after="0" w:line="240" w:lineRule="auto"/>
      </w:pPr>
      <w:r>
        <w:separator/>
      </w:r>
    </w:p>
  </w:endnote>
  <w:endnote w:type="continuationSeparator" w:id="0">
    <w:p w:rsidR="00423620" w:rsidRDefault="00423620" w:rsidP="00AE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CC"/>
    <w:family w:val="roman"/>
    <w:pitch w:val="variable"/>
    <w:sig w:usb0="00000001"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8316151"/>
      <w:docPartObj>
        <w:docPartGallery w:val="Page Numbers (Bottom of Page)"/>
        <w:docPartUnique/>
      </w:docPartObj>
    </w:sdtPr>
    <w:sdtEndPr/>
    <w:sdtContent>
      <w:p w:rsidR="0049447D" w:rsidRDefault="00854F60">
        <w:pPr>
          <w:pStyle w:val="ac"/>
          <w:jc w:val="center"/>
        </w:pPr>
        <w:r>
          <w:fldChar w:fldCharType="begin"/>
        </w:r>
        <w:r w:rsidR="0049447D">
          <w:instrText>PAGE   \* MERGEFORMAT</w:instrText>
        </w:r>
        <w:r>
          <w:fldChar w:fldCharType="separate"/>
        </w:r>
        <w:r w:rsidR="00CD504F">
          <w:rPr>
            <w:noProof/>
          </w:rPr>
          <w:t>2</w:t>
        </w:r>
        <w:r>
          <w:fldChar w:fldCharType="end"/>
        </w:r>
      </w:p>
    </w:sdtContent>
  </w:sdt>
  <w:p w:rsidR="0049447D" w:rsidRDefault="0049447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620" w:rsidRDefault="00423620" w:rsidP="00AE1E60">
      <w:pPr>
        <w:spacing w:after="0" w:line="240" w:lineRule="auto"/>
      </w:pPr>
      <w:r>
        <w:separator/>
      </w:r>
    </w:p>
  </w:footnote>
  <w:footnote w:type="continuationSeparator" w:id="0">
    <w:p w:rsidR="00423620" w:rsidRDefault="00423620" w:rsidP="00AE1E60">
      <w:pPr>
        <w:spacing w:after="0" w:line="240" w:lineRule="auto"/>
      </w:pPr>
      <w:r>
        <w:continuationSeparator/>
      </w:r>
    </w:p>
  </w:footnote>
  <w:footnote w:id="1">
    <w:p w:rsidR="00BC3CE1" w:rsidRDefault="00BC3CE1">
      <w:pPr>
        <w:pStyle w:val="a7"/>
      </w:pPr>
      <w:r>
        <w:rPr>
          <w:rStyle w:val="a9"/>
        </w:rPr>
        <w:footnoteRef/>
      </w:r>
      <w:r>
        <w:t xml:space="preserve"> </w:t>
      </w:r>
      <w:r w:rsidRPr="00BC3CE1">
        <w:t>Даниэ́ль Пенна́к (фр. Daniel Pennac, настоящее имя — Daniel Pennacchioni,</w:t>
      </w:r>
      <w:r w:rsidR="00BF3541">
        <w:t xml:space="preserve"> род. 1944, Касабланка, Марокко</w:t>
      </w:r>
      <w:r w:rsidRPr="00BC3CE1">
        <w:t xml:space="preserve"> — французский писатель.</w:t>
      </w:r>
    </w:p>
  </w:footnote>
  <w:footnote w:id="2">
    <w:p w:rsidR="00AE1E60" w:rsidRDefault="00AE1E60">
      <w:pPr>
        <w:pStyle w:val="a7"/>
      </w:pPr>
      <w:r>
        <w:rPr>
          <w:rStyle w:val="a9"/>
        </w:rPr>
        <w:footnoteRef/>
      </w:r>
      <w:r>
        <w:t xml:space="preserve"> Александр Петрович Ме</w:t>
      </w:r>
      <w:r w:rsidRPr="00AE1E60">
        <w:t>жиров (1923, Москва —</w:t>
      </w:r>
      <w:r>
        <w:t xml:space="preserve"> </w:t>
      </w:r>
      <w:r w:rsidRPr="00AE1E60">
        <w:t>2009, Нью-Йорк) — русский советский поэт и переводч</w:t>
      </w:r>
      <w:r>
        <w:t>ик. С 1992 года проживал</w:t>
      </w:r>
      <w:r w:rsidRPr="00AE1E60">
        <w:t xml:space="preserve"> в США.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9D2341"/>
    <w:multiLevelType w:val="hybridMultilevel"/>
    <w:tmpl w:val="84C2A4C2"/>
    <w:lvl w:ilvl="0" w:tplc="7FE2687A">
      <w:start w:val="1"/>
      <w:numFmt w:val="upperRoman"/>
      <w:lvlText w:val="%1."/>
      <w:lvlJc w:val="left"/>
      <w:pPr>
        <w:ind w:left="836" w:hanging="720"/>
      </w:pPr>
      <w:rPr>
        <w:rFonts w:hint="default"/>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1" w15:restartNumberingAfterBreak="0">
    <w:nsid w:val="5F2A19BC"/>
    <w:multiLevelType w:val="hybridMultilevel"/>
    <w:tmpl w:val="7B169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1498"/>
    <w:rsid w:val="00415B55"/>
    <w:rsid w:val="00423620"/>
    <w:rsid w:val="0049447D"/>
    <w:rsid w:val="00544E0C"/>
    <w:rsid w:val="005F4872"/>
    <w:rsid w:val="00611498"/>
    <w:rsid w:val="006A27B3"/>
    <w:rsid w:val="007E1037"/>
    <w:rsid w:val="00854F60"/>
    <w:rsid w:val="00AE1E60"/>
    <w:rsid w:val="00B02E39"/>
    <w:rsid w:val="00B12ED5"/>
    <w:rsid w:val="00B20FFD"/>
    <w:rsid w:val="00BC3CE1"/>
    <w:rsid w:val="00BF3541"/>
    <w:rsid w:val="00CB725F"/>
    <w:rsid w:val="00CD504F"/>
    <w:rsid w:val="00D071F9"/>
    <w:rsid w:val="00EC4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7ECFBD-D29D-4DF8-B72C-A8CB945C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E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B02E39"/>
    <w:pPr>
      <w:spacing w:after="120"/>
    </w:pPr>
  </w:style>
  <w:style w:type="character" w:customStyle="1" w:styleId="a4">
    <w:name w:val="Основной текст Знак"/>
    <w:basedOn w:val="a0"/>
    <w:link w:val="a3"/>
    <w:uiPriority w:val="99"/>
    <w:semiHidden/>
    <w:rsid w:val="00B02E39"/>
  </w:style>
  <w:style w:type="table" w:styleId="a5">
    <w:name w:val="Table Grid"/>
    <w:basedOn w:val="a1"/>
    <w:uiPriority w:val="39"/>
    <w:rsid w:val="00B02E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B02E39"/>
    <w:pPr>
      <w:ind w:left="720"/>
      <w:contextualSpacing/>
    </w:pPr>
  </w:style>
  <w:style w:type="paragraph" w:styleId="a7">
    <w:name w:val="footnote text"/>
    <w:basedOn w:val="a"/>
    <w:link w:val="a8"/>
    <w:uiPriority w:val="99"/>
    <w:semiHidden/>
    <w:unhideWhenUsed/>
    <w:rsid w:val="00AE1E60"/>
    <w:pPr>
      <w:spacing w:after="0" w:line="240" w:lineRule="auto"/>
    </w:pPr>
    <w:rPr>
      <w:sz w:val="20"/>
      <w:szCs w:val="20"/>
    </w:rPr>
  </w:style>
  <w:style w:type="character" w:customStyle="1" w:styleId="a8">
    <w:name w:val="Текст сноски Знак"/>
    <w:basedOn w:val="a0"/>
    <w:link w:val="a7"/>
    <w:uiPriority w:val="99"/>
    <w:semiHidden/>
    <w:rsid w:val="00AE1E60"/>
    <w:rPr>
      <w:sz w:val="20"/>
      <w:szCs w:val="20"/>
    </w:rPr>
  </w:style>
  <w:style w:type="character" w:styleId="a9">
    <w:name w:val="footnote reference"/>
    <w:basedOn w:val="a0"/>
    <w:uiPriority w:val="99"/>
    <w:semiHidden/>
    <w:unhideWhenUsed/>
    <w:rsid w:val="00AE1E60"/>
    <w:rPr>
      <w:vertAlign w:val="superscript"/>
    </w:rPr>
  </w:style>
  <w:style w:type="paragraph" w:styleId="aa">
    <w:name w:val="header"/>
    <w:basedOn w:val="a"/>
    <w:link w:val="ab"/>
    <w:uiPriority w:val="99"/>
    <w:unhideWhenUsed/>
    <w:rsid w:val="0049447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9447D"/>
  </w:style>
  <w:style w:type="paragraph" w:styleId="ac">
    <w:name w:val="footer"/>
    <w:basedOn w:val="a"/>
    <w:link w:val="ad"/>
    <w:uiPriority w:val="99"/>
    <w:unhideWhenUsed/>
    <w:rsid w:val="0049447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94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FDCCB-71BE-4358-9677-736F7667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862</Words>
  <Characters>4915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Климентьева</dc:creator>
  <cp:keywords/>
  <dc:description/>
  <cp:lastModifiedBy>Мария А. Разливанова</cp:lastModifiedBy>
  <cp:revision>10</cp:revision>
  <dcterms:created xsi:type="dcterms:W3CDTF">2023-10-01T09:43:00Z</dcterms:created>
  <dcterms:modified xsi:type="dcterms:W3CDTF">2023-11-09T02:57:00Z</dcterms:modified>
</cp:coreProperties>
</file>